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5413C2" w14:textId="01AD8BFE" w:rsidR="00DA6046" w:rsidRPr="00156BD3" w:rsidRDefault="00DA6046" w:rsidP="00156BD3">
      <w:pPr>
        <w:pStyle w:val="Heading1"/>
      </w:pPr>
      <w:r w:rsidRPr="00156BD3">
        <w:t xml:space="preserve">Oponentní posudek </w:t>
      </w:r>
      <w:r w:rsidR="00C15769" w:rsidRPr="00156BD3">
        <w:t>diser</w:t>
      </w:r>
      <w:r w:rsidRPr="00156BD3">
        <w:t xml:space="preserve">tační práce </w:t>
      </w:r>
      <w:r w:rsidR="00C15769" w:rsidRPr="00156BD3">
        <w:t>Ing</w:t>
      </w:r>
      <w:r w:rsidRPr="00156BD3">
        <w:t xml:space="preserve">. </w:t>
      </w:r>
      <w:r w:rsidR="00C15769" w:rsidRPr="00156BD3">
        <w:t>Xenie Kouřilové</w:t>
      </w:r>
    </w:p>
    <w:p w14:paraId="4686C06F" w14:textId="7C47496D" w:rsidR="00DA6046" w:rsidRPr="00156BD3" w:rsidRDefault="00DA6046" w:rsidP="00156BD3">
      <w:pPr>
        <w:pStyle w:val="Heading1"/>
      </w:pPr>
      <w:r w:rsidRPr="00156BD3">
        <w:t>Oponent: prof. Mgr. Marek Koutný, Ph.D.</w:t>
      </w:r>
    </w:p>
    <w:p w14:paraId="7949537F" w14:textId="77777777" w:rsidR="00DA6046" w:rsidRPr="00156BD3" w:rsidRDefault="00DA6046" w:rsidP="00DA6046">
      <w:pPr>
        <w:rPr>
          <w:rFonts w:asciiTheme="majorHAnsi" w:hAnsiTheme="majorHAnsi" w:cstheme="majorHAnsi"/>
          <w:sz w:val="24"/>
          <w:szCs w:val="24"/>
          <w:lang w:val="cs-CZ"/>
        </w:rPr>
      </w:pPr>
    </w:p>
    <w:p w14:paraId="754CB862" w14:textId="0CCC5F9E" w:rsidR="008D4FD3" w:rsidRPr="00156BD3" w:rsidRDefault="00671B4A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>Dok</w:t>
      </w:r>
      <w:r w:rsidR="00CE17A5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torská práce </w:t>
      </w:r>
      <w:r w:rsidR="004D5AE6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byla řešena </w:t>
      </w:r>
      <w:r w:rsidR="00AF0617" w:rsidRPr="00156BD3">
        <w:rPr>
          <w:rFonts w:asciiTheme="majorHAnsi" w:hAnsiTheme="majorHAnsi" w:cstheme="majorHAnsi"/>
          <w:sz w:val="24"/>
          <w:szCs w:val="24"/>
          <w:lang w:val="cs-CZ"/>
        </w:rPr>
        <w:t>Ústavu chemie potravin a biotechnologií Fakulty chemické VUT v Brně ve výzkumné skupině prof.</w:t>
      </w:r>
      <w:r w:rsidR="00C806FD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Obruči, která se dlouhodobě zabývá </w:t>
      </w:r>
      <w:r w:rsidR="00E435E3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různými aspekty mikrobiální produkce PHA. </w:t>
      </w:r>
      <w:r w:rsidR="00801AC2" w:rsidRPr="00156BD3">
        <w:rPr>
          <w:rFonts w:asciiTheme="majorHAnsi" w:hAnsiTheme="majorHAnsi" w:cstheme="majorHAnsi"/>
          <w:sz w:val="24"/>
          <w:szCs w:val="24"/>
          <w:lang w:val="cs-CZ"/>
        </w:rPr>
        <w:t>Studentka tedy mohla čerpat z bohatého metodické zázemí a zkušeností této skupiny.</w:t>
      </w:r>
    </w:p>
    <w:p w14:paraId="7192F687" w14:textId="5A360600" w:rsidR="0092773E" w:rsidRPr="00156BD3" w:rsidRDefault="00205729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>V úvodu, který má necelých 30 stran</w:t>
      </w:r>
      <w:r w:rsidR="00801AC2" w:rsidRPr="00156BD3">
        <w:rPr>
          <w:rFonts w:asciiTheme="majorHAnsi" w:hAnsiTheme="majorHAnsi" w:cstheme="majorHAnsi"/>
          <w:sz w:val="24"/>
          <w:szCs w:val="24"/>
          <w:lang w:val="cs-CZ"/>
        </w:rPr>
        <w:t>,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studentka přináší stručný úvod </w:t>
      </w:r>
      <w:r w:rsidR="002C7D2E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do moderních trendů biotechnologie a dále se již věnuje </w:t>
      </w:r>
      <w:r w:rsidR="00801AC2" w:rsidRPr="00156BD3">
        <w:rPr>
          <w:rFonts w:asciiTheme="majorHAnsi" w:hAnsiTheme="majorHAnsi" w:cstheme="majorHAnsi"/>
          <w:sz w:val="24"/>
          <w:szCs w:val="24"/>
          <w:lang w:val="cs-CZ"/>
        </w:rPr>
        <w:t>biotechnologické</w:t>
      </w:r>
      <w:r w:rsidR="002C7D2E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801AC2" w:rsidRPr="00156BD3">
        <w:rPr>
          <w:rFonts w:asciiTheme="majorHAnsi" w:hAnsiTheme="majorHAnsi" w:cstheme="majorHAnsi"/>
          <w:sz w:val="24"/>
          <w:szCs w:val="24"/>
          <w:lang w:val="cs-CZ"/>
        </w:rPr>
        <w:t>produkci</w:t>
      </w:r>
      <w:r w:rsidR="002C7D2E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PHA </w:t>
      </w:r>
      <w:r w:rsidR="00356595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pomocí čistých mikrobiálních </w:t>
      </w:r>
      <w:r w:rsidR="00801AC2" w:rsidRPr="00156BD3">
        <w:rPr>
          <w:rFonts w:asciiTheme="majorHAnsi" w:hAnsiTheme="majorHAnsi" w:cstheme="majorHAnsi"/>
          <w:sz w:val="24"/>
          <w:szCs w:val="24"/>
          <w:lang w:val="cs-CZ"/>
        </w:rPr>
        <w:t>kmenů</w:t>
      </w:r>
      <w:r w:rsidR="00356595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. Zde především komentuje možnosti maximalizace </w:t>
      </w:r>
      <w:r w:rsidR="00801AC2" w:rsidRPr="00156BD3">
        <w:rPr>
          <w:rFonts w:asciiTheme="majorHAnsi" w:hAnsiTheme="majorHAnsi" w:cstheme="majorHAnsi"/>
          <w:sz w:val="24"/>
          <w:szCs w:val="24"/>
          <w:lang w:val="cs-CZ"/>
        </w:rPr>
        <w:t>produkce</w:t>
      </w:r>
      <w:r w:rsidR="00356595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</w:t>
      </w:r>
      <w:r w:rsidR="002C203F" w:rsidRPr="00156BD3">
        <w:rPr>
          <w:rFonts w:asciiTheme="majorHAnsi" w:hAnsiTheme="majorHAnsi" w:cstheme="majorHAnsi"/>
          <w:sz w:val="24"/>
          <w:szCs w:val="24"/>
          <w:lang w:val="cs-CZ"/>
        </w:rPr>
        <w:t>cílené produkc</w:t>
      </w:r>
      <w:r w:rsidR="00906F1E">
        <w:rPr>
          <w:rFonts w:asciiTheme="majorHAnsi" w:hAnsiTheme="majorHAnsi" w:cstheme="majorHAnsi"/>
          <w:sz w:val="24"/>
          <w:szCs w:val="24"/>
          <w:lang w:val="cs-CZ"/>
        </w:rPr>
        <w:t>e</w:t>
      </w:r>
      <w:r w:rsidR="002C203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E27D6B" w:rsidRPr="00156BD3">
        <w:rPr>
          <w:rFonts w:asciiTheme="majorHAnsi" w:hAnsiTheme="majorHAnsi" w:cstheme="majorHAnsi"/>
          <w:sz w:val="24"/>
          <w:szCs w:val="24"/>
          <w:lang w:val="cs-CZ"/>
        </w:rPr>
        <w:t>polymeru</w:t>
      </w:r>
      <w:r w:rsidR="002C203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s určitými vlastnostmi a možnost</w:t>
      </w:r>
      <w:r w:rsidR="0040470E">
        <w:rPr>
          <w:rFonts w:asciiTheme="majorHAnsi" w:hAnsiTheme="majorHAnsi" w:cstheme="majorHAnsi"/>
          <w:sz w:val="24"/>
          <w:szCs w:val="24"/>
          <w:lang w:val="cs-CZ"/>
        </w:rPr>
        <w:t>i</w:t>
      </w:r>
      <w:r w:rsidR="002C203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snížení ceny produktu. Jako </w:t>
      </w:r>
      <w:r w:rsidR="00E27D6B" w:rsidRPr="00156BD3">
        <w:rPr>
          <w:rFonts w:asciiTheme="majorHAnsi" w:hAnsiTheme="majorHAnsi" w:cstheme="majorHAnsi"/>
          <w:sz w:val="24"/>
          <w:szCs w:val="24"/>
          <w:lang w:val="cs-CZ"/>
        </w:rPr>
        <w:t>jednu</w:t>
      </w:r>
      <w:r w:rsidR="002C203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z cest </w:t>
      </w:r>
      <w:r w:rsidR="00E27D6B" w:rsidRPr="00156BD3">
        <w:rPr>
          <w:rFonts w:asciiTheme="majorHAnsi" w:hAnsiTheme="majorHAnsi" w:cstheme="majorHAnsi"/>
          <w:sz w:val="24"/>
          <w:szCs w:val="24"/>
          <w:lang w:val="cs-CZ"/>
        </w:rPr>
        <w:t>dále</w:t>
      </w:r>
      <w:r w:rsidR="002C203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identifikuje </w:t>
      </w:r>
      <w:r w:rsidR="00B57947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použití </w:t>
      </w:r>
      <w:r w:rsidR="00E27D6B" w:rsidRPr="00156BD3">
        <w:rPr>
          <w:rFonts w:asciiTheme="majorHAnsi" w:hAnsiTheme="majorHAnsi" w:cstheme="majorHAnsi"/>
          <w:sz w:val="24"/>
          <w:szCs w:val="24"/>
          <w:lang w:val="cs-CZ"/>
        </w:rPr>
        <w:t>vhodných</w:t>
      </w:r>
      <w:r w:rsidR="00B57947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extremofilních </w:t>
      </w:r>
      <w:r w:rsidR="00E27D6B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bakteriálních </w:t>
      </w:r>
      <w:r w:rsidR="00B57947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kmenů a vysvětluje jejich přednosti a možné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cesty</w:t>
      </w:r>
      <w:r w:rsidR="00B57947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využití těchto předností.</w:t>
      </w:r>
      <w:r w:rsidR="006014D9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</w:p>
    <w:p w14:paraId="67CE1C4C" w14:textId="2B4F4E03" w:rsidR="000951A7" w:rsidRPr="00156BD3" w:rsidRDefault="0092773E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>Dále se student</w:t>
      </w:r>
      <w:r w:rsidR="001658EC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ka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podrobněji</w:t>
      </w:r>
      <w:r w:rsidR="001658EC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věnuje</w:t>
      </w:r>
      <w:r w:rsidR="001658EC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termofilním</w:t>
      </w:r>
      <w:r w:rsidR="001658EC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kmenům vhodným k produkci PHA.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Oceňuji</w:t>
      </w:r>
      <w:r w:rsidR="006014D9" w:rsidRPr="00156BD3">
        <w:rPr>
          <w:rFonts w:asciiTheme="majorHAnsi" w:hAnsiTheme="majorHAnsi" w:cstheme="majorHAnsi"/>
          <w:sz w:val="24"/>
          <w:szCs w:val="24"/>
          <w:lang w:val="cs-CZ"/>
        </w:rPr>
        <w:t>, že uváděné skutečnosti jsou boh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a</w:t>
      </w:r>
      <w:r w:rsidR="006014D9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tě doplněny citacemi použité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literatury</w:t>
      </w:r>
      <w:r w:rsidR="006014D9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</w:t>
      </w:r>
      <w:r w:rsidR="00CD4161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nezabývají se přehnaně příliš obecnými skutečnostmi a </w:t>
      </w:r>
      <w:r w:rsidR="00FA48F9" w:rsidRPr="00156BD3">
        <w:rPr>
          <w:rFonts w:asciiTheme="majorHAnsi" w:hAnsiTheme="majorHAnsi" w:cstheme="majorHAnsi"/>
          <w:sz w:val="24"/>
          <w:szCs w:val="24"/>
          <w:lang w:val="cs-CZ"/>
        </w:rPr>
        <w:t>jsou zaměřené odborně k tématu práce.</w:t>
      </w:r>
    </w:p>
    <w:p w14:paraId="0D20F9FB" w14:textId="333C7990" w:rsidR="00FA48F9" w:rsidRPr="00156BD3" w:rsidRDefault="007463EA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Velmi konkrétně a </w:t>
      </w:r>
      <w:r w:rsidR="00484644" w:rsidRPr="00156BD3">
        <w:rPr>
          <w:rFonts w:asciiTheme="majorHAnsi" w:hAnsiTheme="majorHAnsi" w:cstheme="majorHAnsi"/>
          <w:sz w:val="24"/>
          <w:szCs w:val="24"/>
          <w:lang w:val="cs-CZ"/>
        </w:rPr>
        <w:t>podrobeně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jsou vypočítány cíle disertační práce</w:t>
      </w:r>
      <w:r w:rsidR="00A55444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což není </w:t>
      </w:r>
      <w:r w:rsidR="00C03DF2" w:rsidRPr="00156BD3">
        <w:rPr>
          <w:rFonts w:asciiTheme="majorHAnsi" w:hAnsiTheme="majorHAnsi" w:cstheme="majorHAnsi"/>
          <w:sz w:val="24"/>
          <w:szCs w:val="24"/>
          <w:lang w:val="cs-CZ"/>
        </w:rPr>
        <w:t>obvykl</w:t>
      </w:r>
      <w:r w:rsidR="001847AF">
        <w:rPr>
          <w:rFonts w:asciiTheme="majorHAnsi" w:hAnsiTheme="majorHAnsi" w:cstheme="majorHAnsi"/>
          <w:sz w:val="24"/>
          <w:szCs w:val="24"/>
          <w:lang w:val="cs-CZ"/>
        </w:rPr>
        <w:t>é</w:t>
      </w:r>
      <w:r w:rsidR="00A55444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a možná to není ani nutné</w:t>
      </w:r>
      <w:r w:rsidR="00C03DF2" w:rsidRPr="00156BD3">
        <w:rPr>
          <w:rFonts w:asciiTheme="majorHAnsi" w:hAnsiTheme="majorHAnsi" w:cstheme="majorHAnsi"/>
          <w:sz w:val="24"/>
          <w:szCs w:val="24"/>
          <w:lang w:val="cs-CZ"/>
        </w:rPr>
        <w:t>. Obecnější</w:t>
      </w:r>
      <w:r w:rsidR="008F7031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cíle, pokud jsou </w:t>
      </w:r>
      <w:r w:rsidR="00C03DF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opravdu </w:t>
      </w:r>
      <w:r w:rsidR="008F7031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stanoveny </w:t>
      </w:r>
      <w:r w:rsidR="00C03DF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na začátku </w:t>
      </w:r>
      <w:r w:rsidR="004F55B3" w:rsidRPr="00156BD3">
        <w:rPr>
          <w:rFonts w:asciiTheme="majorHAnsi" w:hAnsiTheme="majorHAnsi" w:cstheme="majorHAnsi"/>
          <w:sz w:val="24"/>
          <w:szCs w:val="24"/>
          <w:lang w:val="cs-CZ"/>
        </w:rPr>
        <w:t>řešení</w:t>
      </w:r>
      <w:r w:rsidR="008F7031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lépe </w:t>
      </w:r>
      <w:r w:rsidR="004F55B3" w:rsidRPr="00156BD3">
        <w:rPr>
          <w:rFonts w:asciiTheme="majorHAnsi" w:hAnsiTheme="majorHAnsi" w:cstheme="majorHAnsi"/>
          <w:sz w:val="24"/>
          <w:szCs w:val="24"/>
          <w:lang w:val="cs-CZ"/>
        </w:rPr>
        <w:t>odpovídají</w:t>
      </w:r>
      <w:r w:rsidR="008F7031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charakteru vědecké práce</w:t>
      </w:r>
      <w:r w:rsidR="004F55B3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která je vždy ovlivněna </w:t>
      </w:r>
      <w:r w:rsidR="00D32AB1" w:rsidRPr="00156BD3">
        <w:rPr>
          <w:rFonts w:asciiTheme="majorHAnsi" w:hAnsiTheme="majorHAnsi" w:cstheme="majorHAnsi"/>
          <w:sz w:val="24"/>
          <w:szCs w:val="24"/>
          <w:lang w:val="cs-CZ"/>
        </w:rPr>
        <w:t>skutečnostmi zjištěnými v průběhu řešení.</w:t>
      </w:r>
    </w:p>
    <w:p w14:paraId="1226D324" w14:textId="77777777" w:rsidR="00EF52D8" w:rsidRDefault="009F5D2C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>Výsledkov</w:t>
      </w:r>
      <w:r w:rsidR="009407B0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á část se skládá celkem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z</w:t>
      </w:r>
      <w:r w:rsidR="009407B0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10 prací</w:t>
      </w:r>
      <w:r w:rsidR="00F06BF3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. </w:t>
      </w:r>
      <w:r w:rsidR="00182A1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Kapitola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výsledků</w:t>
      </w:r>
      <w:r w:rsidR="00182A1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je tvořena kompaktním textem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rozčleněným</w:t>
      </w:r>
      <w:r w:rsidR="00182A1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na podkapitoly, kde však není explicitně </w:t>
      </w:r>
      <w:r w:rsidR="00AE1B22" w:rsidRPr="00156BD3">
        <w:rPr>
          <w:rFonts w:asciiTheme="majorHAnsi" w:hAnsiTheme="majorHAnsi" w:cstheme="majorHAnsi"/>
          <w:sz w:val="24"/>
          <w:szCs w:val="24"/>
          <w:lang w:val="cs-CZ"/>
        </w:rPr>
        <w:t>odkazován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o</w:t>
      </w:r>
      <w:r w:rsidR="00AE1B2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na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jednotlivé</w:t>
      </w:r>
      <w:r w:rsidR="00AE1B2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publikované práce</w:t>
      </w:r>
      <w:r w:rsidR="00540136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což </w:t>
      </w:r>
      <w:r w:rsidR="00277A80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mi mírně zkomplikovalo orientaci. Těžiště práce tvoří charakterizace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termofilních</w:t>
      </w:r>
      <w:r w:rsidR="005A5536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producentů PHA, především jejich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produktivita</w:t>
      </w:r>
      <w:r w:rsidR="00A45C35" w:rsidRPr="00156BD3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653B3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vlastnosti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polymeru</w:t>
      </w:r>
      <w:r w:rsidR="00653B3A" w:rsidRPr="00156BD3">
        <w:rPr>
          <w:rFonts w:asciiTheme="majorHAnsi" w:hAnsiTheme="majorHAnsi" w:cstheme="majorHAnsi"/>
          <w:sz w:val="24"/>
          <w:szCs w:val="24"/>
          <w:lang w:val="cs-CZ"/>
        </w:rPr>
        <w:t>, který pro</w:t>
      </w:r>
      <w:r w:rsidR="006D506F" w:rsidRPr="00156BD3">
        <w:rPr>
          <w:rFonts w:asciiTheme="majorHAnsi" w:hAnsiTheme="majorHAnsi" w:cstheme="majorHAnsi"/>
          <w:sz w:val="24"/>
          <w:szCs w:val="24"/>
          <w:lang w:val="cs-CZ"/>
        </w:rPr>
        <w:t>dukují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,</w:t>
      </w:r>
      <w:r w:rsidR="006D506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a</w:t>
      </w:r>
      <w:r w:rsidR="00A45C35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schopnost utilizovat </w:t>
      </w:r>
      <w:r w:rsidR="006D506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perspektivní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uhlíkaté</w:t>
      </w:r>
      <w:r w:rsidR="006D506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substráty.</w:t>
      </w:r>
      <w:r w:rsidR="00BA70B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Některé z těchto prací jsou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publikovány</w:t>
      </w:r>
      <w:r w:rsidR="00BA70B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v předních časopisech</w:t>
      </w:r>
      <w:r w:rsidR="00E77DC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kandidátka je první autorkou u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čtyřech</w:t>
      </w:r>
      <w:r w:rsidR="00E77DC2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prací.</w:t>
      </w:r>
      <w:r w:rsidR="00D31403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Všechny uvedené výsledky jsou tematicky velmi homogenní </w:t>
      </w:r>
      <w:r w:rsidR="00382A07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a </w:t>
      </w:r>
      <w:r w:rsidR="00A677D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je z nich patrno, že studentka pronikla do </w:t>
      </w:r>
      <w:r w:rsidR="00894E6E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hloubky studované </w:t>
      </w:r>
      <w:r w:rsidR="00A677DA" w:rsidRPr="00156BD3">
        <w:rPr>
          <w:rFonts w:asciiTheme="majorHAnsi" w:hAnsiTheme="majorHAnsi" w:cstheme="majorHAnsi"/>
          <w:sz w:val="24"/>
          <w:szCs w:val="24"/>
          <w:lang w:val="cs-CZ"/>
        </w:rPr>
        <w:t>problematiky</w:t>
      </w:r>
      <w:r w:rsidR="00894E6E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. </w:t>
      </w:r>
      <w:r w:rsidR="00641B34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Celkově je možno výzkumnou a publikační práci kandidátky hodnotit v kontextu </w:t>
      </w:r>
      <w:r w:rsidR="00954573" w:rsidRPr="00156BD3">
        <w:rPr>
          <w:rFonts w:asciiTheme="majorHAnsi" w:hAnsiTheme="majorHAnsi" w:cstheme="majorHAnsi"/>
          <w:sz w:val="24"/>
          <w:szCs w:val="24"/>
          <w:lang w:val="cs-CZ"/>
        </w:rPr>
        <w:t>obvyklých výsledků doktorského studia jako excelentní.</w:t>
      </w:r>
      <w:r w:rsidR="00990C20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</w:p>
    <w:p w14:paraId="6104316E" w14:textId="01A0D562" w:rsidR="009625C8" w:rsidRPr="00156BD3" w:rsidRDefault="00990C20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lastRenderedPageBreak/>
        <w:t xml:space="preserve">Velmi dobře je sepsán </w:t>
      </w:r>
      <w:r w:rsidR="00CA3FE2" w:rsidRPr="00156BD3">
        <w:rPr>
          <w:rFonts w:asciiTheme="majorHAnsi" w:hAnsiTheme="majorHAnsi" w:cstheme="majorHAnsi"/>
          <w:sz w:val="24"/>
          <w:szCs w:val="24"/>
          <w:lang w:val="cs-CZ"/>
        </w:rPr>
        <w:t>také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závěr, který přehledně </w:t>
      </w:r>
      <w:r w:rsidR="00303C1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shrnuje dosažené výsledky </w:t>
      </w:r>
      <w:r w:rsidR="00DD6C39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a zasazuje je do kontextu vývoje výzkumu ve sledované oblasti. Rád bych se pozastavil </w:t>
      </w:r>
      <w:r w:rsidR="00E42B75" w:rsidRPr="00156BD3">
        <w:rPr>
          <w:rFonts w:asciiTheme="majorHAnsi" w:hAnsiTheme="majorHAnsi" w:cstheme="majorHAnsi"/>
          <w:sz w:val="24"/>
          <w:szCs w:val="24"/>
          <w:lang w:val="cs-CZ"/>
        </w:rPr>
        <w:t>také</w:t>
      </w:r>
      <w:r w:rsidR="00DD6C39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nad tím</w:t>
      </w:r>
      <w:r w:rsidR="00F82A8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že celá práce je velmi zdařilá </w:t>
      </w:r>
      <w:r w:rsidR="00AA33FE" w:rsidRPr="00156BD3">
        <w:rPr>
          <w:rFonts w:asciiTheme="majorHAnsi" w:hAnsiTheme="majorHAnsi" w:cstheme="majorHAnsi"/>
          <w:sz w:val="24"/>
          <w:szCs w:val="24"/>
          <w:lang w:val="cs-CZ"/>
        </w:rPr>
        <w:t>rovněž</w:t>
      </w:r>
      <w:r w:rsidR="00F82A8A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</w:t>
      </w:r>
      <w:r w:rsidR="005B6C79" w:rsidRPr="00156BD3">
        <w:rPr>
          <w:rFonts w:asciiTheme="majorHAnsi" w:hAnsiTheme="majorHAnsi" w:cstheme="majorHAnsi"/>
          <w:sz w:val="24"/>
          <w:szCs w:val="24"/>
          <w:lang w:val="cs-CZ"/>
        </w:rPr>
        <w:t>z hlediska jazyk</w:t>
      </w:r>
      <w:r w:rsidR="00AA33FE" w:rsidRPr="00156BD3">
        <w:rPr>
          <w:rFonts w:asciiTheme="majorHAnsi" w:hAnsiTheme="majorHAnsi" w:cstheme="majorHAnsi"/>
          <w:sz w:val="24"/>
          <w:szCs w:val="24"/>
          <w:lang w:val="cs-CZ"/>
        </w:rPr>
        <w:t>ového zpracování</w:t>
      </w:r>
      <w:r w:rsidR="005B6C79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. Obvykle </w:t>
      </w:r>
      <w:r w:rsidR="00F747AF" w:rsidRPr="00156BD3">
        <w:rPr>
          <w:rFonts w:asciiTheme="majorHAnsi" w:hAnsiTheme="majorHAnsi" w:cstheme="majorHAnsi"/>
          <w:sz w:val="24"/>
          <w:szCs w:val="24"/>
          <w:lang w:val="cs-CZ"/>
        </w:rPr>
        <w:t>tento aspe</w:t>
      </w:r>
      <w:r w:rsidR="00A22D23" w:rsidRPr="00156BD3">
        <w:rPr>
          <w:rFonts w:asciiTheme="majorHAnsi" w:hAnsiTheme="majorHAnsi" w:cstheme="majorHAnsi"/>
          <w:sz w:val="24"/>
          <w:szCs w:val="24"/>
          <w:lang w:val="cs-CZ"/>
        </w:rPr>
        <w:t>kt</w:t>
      </w:r>
      <w:r w:rsidR="00F747AF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nekomentuji</w:t>
      </w:r>
      <w:r w:rsidR="0009200B"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, neboť mám pocit, že to do posuzování vědecké práce </w:t>
      </w:r>
      <w:r w:rsidR="007549EF" w:rsidRPr="00156BD3">
        <w:rPr>
          <w:rFonts w:asciiTheme="majorHAnsi" w:hAnsiTheme="majorHAnsi" w:cstheme="majorHAnsi"/>
          <w:sz w:val="24"/>
          <w:szCs w:val="24"/>
          <w:lang w:val="cs-CZ"/>
        </w:rPr>
        <w:t>nepatří</w:t>
      </w:r>
      <w:r w:rsidR="00F747AF" w:rsidRPr="00156BD3">
        <w:rPr>
          <w:rFonts w:asciiTheme="majorHAnsi" w:hAnsiTheme="majorHAnsi" w:cstheme="majorHAnsi"/>
          <w:sz w:val="24"/>
          <w:szCs w:val="24"/>
          <w:lang w:val="cs-CZ"/>
        </w:rPr>
        <w:t>, zde ale musím vyzdvihnout</w:t>
      </w:r>
      <w:r w:rsidR="00322499" w:rsidRPr="00156BD3">
        <w:rPr>
          <w:rFonts w:asciiTheme="majorHAnsi" w:hAnsiTheme="majorHAnsi" w:cstheme="majorHAnsi"/>
          <w:sz w:val="24"/>
          <w:szCs w:val="24"/>
          <w:lang w:val="cs-CZ"/>
        </w:rPr>
        <w:t>, že text práce je opravdu čtivý a zkrátka dobře napsaný.</w:t>
      </w:r>
    </w:p>
    <w:p w14:paraId="78E920A0" w14:textId="70D62BF6" w:rsidR="009625C8" w:rsidRPr="00156BD3" w:rsidRDefault="009625C8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Na závěr mohu konstatovat, že </w:t>
      </w:r>
      <w:r w:rsidR="00A24FC4">
        <w:rPr>
          <w:rFonts w:asciiTheme="majorHAnsi" w:hAnsiTheme="majorHAnsi" w:cstheme="majorHAnsi"/>
          <w:sz w:val="24"/>
          <w:szCs w:val="24"/>
          <w:lang w:val="cs-CZ"/>
        </w:rPr>
        <w:t xml:space="preserve">disertační práce Ing. Xenie Kouřilové 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>splňuj</w:t>
      </w:r>
      <w:r w:rsidR="00A24FC4">
        <w:rPr>
          <w:rFonts w:asciiTheme="majorHAnsi" w:hAnsiTheme="majorHAnsi" w:cstheme="majorHAnsi"/>
          <w:sz w:val="24"/>
          <w:szCs w:val="24"/>
          <w:lang w:val="cs-CZ"/>
        </w:rPr>
        <w:t>e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požadavky na n</w:t>
      </w:r>
      <w:r w:rsidR="00A24FC4">
        <w:rPr>
          <w:rFonts w:asciiTheme="majorHAnsi" w:hAnsiTheme="majorHAnsi" w:cstheme="majorHAnsi"/>
          <w:sz w:val="24"/>
          <w:szCs w:val="24"/>
          <w:lang w:val="cs-CZ"/>
        </w:rPr>
        <w:t>i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 xml:space="preserve"> kladené</w:t>
      </w:r>
      <w:r w:rsidR="00011158">
        <w:rPr>
          <w:rFonts w:asciiTheme="majorHAnsi" w:hAnsiTheme="majorHAnsi" w:cstheme="majorHAnsi"/>
          <w:sz w:val="24"/>
          <w:szCs w:val="24"/>
          <w:lang w:val="cs-CZ"/>
        </w:rPr>
        <w:t xml:space="preserve">, </w:t>
      </w:r>
      <w:r w:rsidR="00CE614E" w:rsidRPr="00CE614E">
        <w:rPr>
          <w:rFonts w:asciiTheme="majorHAnsi" w:hAnsiTheme="majorHAnsi" w:cstheme="majorHAnsi"/>
          <w:sz w:val="24"/>
          <w:szCs w:val="24"/>
          <w:lang w:val="cs-CZ"/>
        </w:rPr>
        <w:t xml:space="preserve">studentka prokázala tvůrčí schopnosti v dané oblasti výzkumu </w:t>
      </w:r>
      <w:r w:rsidR="00011158" w:rsidRPr="00156BD3">
        <w:rPr>
          <w:rFonts w:asciiTheme="majorHAnsi" w:hAnsiTheme="majorHAnsi" w:cstheme="majorHAnsi"/>
          <w:sz w:val="24"/>
          <w:szCs w:val="24"/>
          <w:lang w:val="cs-CZ"/>
        </w:rPr>
        <w:t>a doporučuji ji k</w:t>
      </w:r>
      <w:r w:rsidR="00011158">
        <w:rPr>
          <w:rFonts w:asciiTheme="majorHAnsi" w:hAnsiTheme="majorHAnsi" w:cstheme="majorHAnsi"/>
          <w:sz w:val="24"/>
          <w:szCs w:val="24"/>
          <w:lang w:val="cs-CZ"/>
        </w:rPr>
        <w:t> </w:t>
      </w:r>
      <w:r w:rsidR="00011158" w:rsidRPr="00156BD3">
        <w:rPr>
          <w:rFonts w:asciiTheme="majorHAnsi" w:hAnsiTheme="majorHAnsi" w:cstheme="majorHAnsi"/>
          <w:sz w:val="24"/>
          <w:szCs w:val="24"/>
          <w:lang w:val="cs-CZ"/>
        </w:rPr>
        <w:t>obhajobě</w:t>
      </w:r>
      <w:r w:rsidR="00011158">
        <w:rPr>
          <w:rFonts w:asciiTheme="majorHAnsi" w:hAnsiTheme="majorHAnsi" w:cstheme="majorHAnsi"/>
          <w:sz w:val="24"/>
          <w:szCs w:val="24"/>
          <w:lang w:val="cs-CZ"/>
        </w:rPr>
        <w:t>.</w:t>
      </w:r>
    </w:p>
    <w:p w14:paraId="229587E6" w14:textId="77777777" w:rsidR="009625C8" w:rsidRDefault="009625C8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1A393E2A" w14:textId="26D50F5B" w:rsidR="00611A61" w:rsidRPr="00156BD3" w:rsidRDefault="00611A61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>
        <w:rPr>
          <w:rFonts w:asciiTheme="majorHAnsi" w:hAnsiTheme="majorHAnsi" w:cstheme="majorHAnsi"/>
          <w:sz w:val="24"/>
          <w:szCs w:val="24"/>
          <w:lang w:val="cs-CZ"/>
        </w:rPr>
        <w:t xml:space="preserve">Do diskuze </w:t>
      </w:r>
      <w:r w:rsidR="00E05286">
        <w:rPr>
          <w:rFonts w:asciiTheme="majorHAnsi" w:hAnsiTheme="majorHAnsi" w:cstheme="majorHAnsi"/>
          <w:sz w:val="24"/>
          <w:szCs w:val="24"/>
          <w:lang w:val="cs-CZ"/>
        </w:rPr>
        <w:t>při obhajobě práce mám následující dotazy:</w:t>
      </w:r>
    </w:p>
    <w:p w14:paraId="5AB7D190" w14:textId="617E7639" w:rsidR="00E05286" w:rsidRDefault="008C3B03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>
        <w:rPr>
          <w:rFonts w:asciiTheme="majorHAnsi" w:hAnsiTheme="majorHAnsi" w:cstheme="majorHAnsi"/>
          <w:sz w:val="24"/>
          <w:szCs w:val="24"/>
          <w:lang w:val="cs-CZ"/>
        </w:rPr>
        <w:t>Bylo by možné zlepšit některé vlastnosti studovaných kmenů pomocí řízené evoluce?</w:t>
      </w:r>
    </w:p>
    <w:p w14:paraId="1D4D9261" w14:textId="73366FC7" w:rsidR="008F7031" w:rsidRDefault="009625C8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>Jak by podle vás mohla vypadat třeba za 50 let průmyslová výroba PH</w:t>
      </w:r>
      <w:r w:rsidR="00BD162C">
        <w:rPr>
          <w:rFonts w:asciiTheme="majorHAnsi" w:hAnsiTheme="majorHAnsi" w:cstheme="majorHAnsi"/>
          <w:sz w:val="24"/>
          <w:szCs w:val="24"/>
          <w:lang w:val="cs-CZ"/>
        </w:rPr>
        <w:t>A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>?</w:t>
      </w:r>
    </w:p>
    <w:p w14:paraId="0BF90262" w14:textId="277B41A4" w:rsidR="003E4AE0" w:rsidRDefault="00A458D5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  <w:r>
        <w:rPr>
          <w:rFonts w:asciiTheme="majorHAnsi" w:hAnsiTheme="majorHAnsi" w:cstheme="majorHAnsi"/>
          <w:sz w:val="24"/>
          <w:szCs w:val="24"/>
          <w:lang w:val="cs-CZ"/>
        </w:rPr>
        <w:t xml:space="preserve">Jedním z problémů PHA je </w:t>
      </w:r>
      <w:r w:rsidR="00F02858">
        <w:rPr>
          <w:rFonts w:asciiTheme="majorHAnsi" w:hAnsiTheme="majorHAnsi" w:cstheme="majorHAnsi"/>
          <w:sz w:val="24"/>
          <w:szCs w:val="24"/>
          <w:lang w:val="cs-CZ"/>
        </w:rPr>
        <w:t>j</w:t>
      </w:r>
      <w:r w:rsidR="00013A3D">
        <w:rPr>
          <w:rFonts w:asciiTheme="majorHAnsi" w:hAnsiTheme="majorHAnsi" w:cstheme="majorHAnsi"/>
          <w:sz w:val="24"/>
          <w:szCs w:val="24"/>
          <w:lang w:val="cs-CZ"/>
        </w:rPr>
        <w:t xml:space="preserve">eho žloutnutí v průběhu zpracování, které je způsobeno tepelnou degradací kontaminujících </w:t>
      </w:r>
      <w:r w:rsidR="00F4133D">
        <w:rPr>
          <w:rFonts w:asciiTheme="majorHAnsi" w:hAnsiTheme="majorHAnsi" w:cstheme="majorHAnsi"/>
          <w:sz w:val="24"/>
          <w:szCs w:val="24"/>
          <w:lang w:val="cs-CZ"/>
        </w:rPr>
        <w:t>proteinů a polysacharidů. Je možné tento problém omezit již na úrovni</w:t>
      </w:r>
      <w:r w:rsidR="00A5272F">
        <w:rPr>
          <w:rFonts w:asciiTheme="majorHAnsi" w:hAnsiTheme="majorHAnsi" w:cstheme="majorHAnsi"/>
          <w:sz w:val="24"/>
          <w:szCs w:val="24"/>
          <w:lang w:val="cs-CZ"/>
        </w:rPr>
        <w:t xml:space="preserve"> výběru vhodného kmene či kultivační metody? Je o tom z literatury něco známo?</w:t>
      </w:r>
    </w:p>
    <w:p w14:paraId="5B189CC3" w14:textId="77777777" w:rsidR="003A127A" w:rsidRPr="00156BD3" w:rsidRDefault="003A127A" w:rsidP="009625C8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6C86F443" w14:textId="77777777" w:rsidR="00070763" w:rsidRPr="00156BD3" w:rsidRDefault="00070763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1B4CB7C5" w14:textId="77777777" w:rsidR="00B66103" w:rsidRPr="00156BD3" w:rsidRDefault="00B66103" w:rsidP="00B66103">
      <w:pPr>
        <w:rPr>
          <w:rFonts w:asciiTheme="majorHAnsi" w:hAnsiTheme="majorHAnsi" w:cstheme="majorHAnsi"/>
          <w:sz w:val="24"/>
          <w:szCs w:val="24"/>
          <w:lang w:val="cs-CZ"/>
        </w:rPr>
      </w:pPr>
    </w:p>
    <w:p w14:paraId="59ECB343" w14:textId="77777777" w:rsidR="00B66103" w:rsidRPr="00156BD3" w:rsidRDefault="00B66103" w:rsidP="00B66103">
      <w:pPr>
        <w:rPr>
          <w:rFonts w:asciiTheme="majorHAnsi" w:hAnsiTheme="majorHAnsi" w:cstheme="majorHAnsi"/>
          <w:sz w:val="24"/>
          <w:szCs w:val="24"/>
          <w:lang w:val="cs-CZ"/>
        </w:rPr>
      </w:pPr>
    </w:p>
    <w:p w14:paraId="4753111E" w14:textId="6932B8E9" w:rsidR="00B66103" w:rsidRPr="00156BD3" w:rsidRDefault="00B66103" w:rsidP="00B66103">
      <w:pPr>
        <w:rPr>
          <w:rFonts w:asciiTheme="majorHAnsi" w:hAnsiTheme="majorHAnsi" w:cstheme="majorHAnsi"/>
          <w:sz w:val="24"/>
          <w:szCs w:val="24"/>
          <w:lang w:val="cs-CZ"/>
        </w:rPr>
      </w:pPr>
      <w:r w:rsidRPr="00156BD3">
        <w:rPr>
          <w:rFonts w:asciiTheme="majorHAnsi" w:hAnsiTheme="majorHAnsi" w:cstheme="majorHAnsi"/>
          <w:sz w:val="24"/>
          <w:szCs w:val="24"/>
          <w:lang w:val="cs-CZ"/>
        </w:rPr>
        <w:t>Ve Zlíně 29.4.2023</w:t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</w:r>
      <w:r w:rsidRPr="00156BD3">
        <w:rPr>
          <w:rFonts w:asciiTheme="majorHAnsi" w:hAnsiTheme="majorHAnsi" w:cstheme="majorHAnsi"/>
          <w:sz w:val="24"/>
          <w:szCs w:val="24"/>
          <w:lang w:val="cs-CZ"/>
        </w:rPr>
        <w:tab/>
        <w:t>prof. Mgr. Marek Koutný, Ph.D.</w:t>
      </w:r>
    </w:p>
    <w:p w14:paraId="1F6CC77B" w14:textId="58C48D87" w:rsidR="00CB0745" w:rsidRPr="00156BD3" w:rsidRDefault="00CB0745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p w14:paraId="25E100CD" w14:textId="77777777" w:rsidR="00621D14" w:rsidRPr="00156BD3" w:rsidRDefault="00621D14" w:rsidP="00F41766">
      <w:pPr>
        <w:spacing w:line="360" w:lineRule="auto"/>
        <w:jc w:val="both"/>
        <w:rPr>
          <w:rFonts w:asciiTheme="majorHAnsi" w:hAnsiTheme="majorHAnsi" w:cstheme="majorHAnsi"/>
          <w:sz w:val="24"/>
          <w:szCs w:val="24"/>
          <w:lang w:val="cs-CZ"/>
        </w:rPr>
      </w:pPr>
    </w:p>
    <w:sectPr w:rsidR="00621D14" w:rsidRPr="00156BD3" w:rsidSect="009778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0745"/>
    <w:rsid w:val="00011158"/>
    <w:rsid w:val="00013A3D"/>
    <w:rsid w:val="00070763"/>
    <w:rsid w:val="0009200B"/>
    <w:rsid w:val="000951A7"/>
    <w:rsid w:val="000D2347"/>
    <w:rsid w:val="00132208"/>
    <w:rsid w:val="00156BD3"/>
    <w:rsid w:val="001658EC"/>
    <w:rsid w:val="00182A1A"/>
    <w:rsid w:val="001847AF"/>
    <w:rsid w:val="001E18B6"/>
    <w:rsid w:val="001E289A"/>
    <w:rsid w:val="00205729"/>
    <w:rsid w:val="00277A80"/>
    <w:rsid w:val="002C203F"/>
    <w:rsid w:val="002C7D2E"/>
    <w:rsid w:val="002F5D4A"/>
    <w:rsid w:val="00303C1A"/>
    <w:rsid w:val="00322499"/>
    <w:rsid w:val="00356595"/>
    <w:rsid w:val="00382A07"/>
    <w:rsid w:val="003848CE"/>
    <w:rsid w:val="003A127A"/>
    <w:rsid w:val="003C6CAF"/>
    <w:rsid w:val="003E4AE0"/>
    <w:rsid w:val="0040470E"/>
    <w:rsid w:val="00484644"/>
    <w:rsid w:val="004D5AE6"/>
    <w:rsid w:val="004F55B3"/>
    <w:rsid w:val="00534479"/>
    <w:rsid w:val="00540136"/>
    <w:rsid w:val="005A5536"/>
    <w:rsid w:val="005B6C79"/>
    <w:rsid w:val="006014D9"/>
    <w:rsid w:val="00611A61"/>
    <w:rsid w:val="00621D14"/>
    <w:rsid w:val="00641B34"/>
    <w:rsid w:val="00653B3A"/>
    <w:rsid w:val="00671B4A"/>
    <w:rsid w:val="006D506F"/>
    <w:rsid w:val="007463EA"/>
    <w:rsid w:val="007549EF"/>
    <w:rsid w:val="00801AC2"/>
    <w:rsid w:val="00807DDB"/>
    <w:rsid w:val="00894E6E"/>
    <w:rsid w:val="008C3B03"/>
    <w:rsid w:val="008D4FD3"/>
    <w:rsid w:val="008F7031"/>
    <w:rsid w:val="00906F1E"/>
    <w:rsid w:val="0092773E"/>
    <w:rsid w:val="009407B0"/>
    <w:rsid w:val="00954573"/>
    <w:rsid w:val="009625C8"/>
    <w:rsid w:val="00977820"/>
    <w:rsid w:val="00990C20"/>
    <w:rsid w:val="00991AED"/>
    <w:rsid w:val="009F582B"/>
    <w:rsid w:val="009F5D2C"/>
    <w:rsid w:val="00A22D23"/>
    <w:rsid w:val="00A24FC4"/>
    <w:rsid w:val="00A458D5"/>
    <w:rsid w:val="00A45C35"/>
    <w:rsid w:val="00A5272F"/>
    <w:rsid w:val="00A55444"/>
    <w:rsid w:val="00A677DA"/>
    <w:rsid w:val="00A930A8"/>
    <w:rsid w:val="00AA33FE"/>
    <w:rsid w:val="00AD4EA9"/>
    <w:rsid w:val="00AD7EC3"/>
    <w:rsid w:val="00AE1B22"/>
    <w:rsid w:val="00AE20E6"/>
    <w:rsid w:val="00AF0617"/>
    <w:rsid w:val="00B0774C"/>
    <w:rsid w:val="00B57947"/>
    <w:rsid w:val="00B66103"/>
    <w:rsid w:val="00BA70B2"/>
    <w:rsid w:val="00BD162C"/>
    <w:rsid w:val="00C03DF2"/>
    <w:rsid w:val="00C15769"/>
    <w:rsid w:val="00C806FD"/>
    <w:rsid w:val="00C96F16"/>
    <w:rsid w:val="00CA3FE2"/>
    <w:rsid w:val="00CB0745"/>
    <w:rsid w:val="00CD4161"/>
    <w:rsid w:val="00CE17A5"/>
    <w:rsid w:val="00CE614E"/>
    <w:rsid w:val="00D16253"/>
    <w:rsid w:val="00D31403"/>
    <w:rsid w:val="00D32AB1"/>
    <w:rsid w:val="00D62A5C"/>
    <w:rsid w:val="00D71141"/>
    <w:rsid w:val="00DA1DF2"/>
    <w:rsid w:val="00DA6046"/>
    <w:rsid w:val="00DD6C39"/>
    <w:rsid w:val="00E009F5"/>
    <w:rsid w:val="00E05286"/>
    <w:rsid w:val="00E27D6B"/>
    <w:rsid w:val="00E42B75"/>
    <w:rsid w:val="00E435E3"/>
    <w:rsid w:val="00E77DC2"/>
    <w:rsid w:val="00EF52D8"/>
    <w:rsid w:val="00F02858"/>
    <w:rsid w:val="00F06BF3"/>
    <w:rsid w:val="00F3214A"/>
    <w:rsid w:val="00F4133D"/>
    <w:rsid w:val="00F41766"/>
    <w:rsid w:val="00F747AF"/>
    <w:rsid w:val="00F82A8A"/>
    <w:rsid w:val="00FA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BCD8EB4"/>
  <w15:chartTrackingRefBased/>
  <w15:docId w15:val="{1E16BB5D-5F17-463E-8C8A-746775630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A604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A604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A60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A604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D37E3DABD64C442B50F05FE75EB6126" ma:contentTypeVersion="17" ma:contentTypeDescription="Vytvoří nový dokument" ma:contentTypeScope="" ma:versionID="0fe8151b10a88815d72f234a3b3bf1a5">
  <xsd:schema xmlns:xsd="http://www.w3.org/2001/XMLSchema" xmlns:xs="http://www.w3.org/2001/XMLSchema" xmlns:p="http://schemas.microsoft.com/office/2006/metadata/properties" xmlns:ns3="3a3d5431-dab0-4ee0-ad47-1165a06a8b4e" xmlns:ns4="b781b86d-da48-491f-96cc-a05970f85733" targetNamespace="http://schemas.microsoft.com/office/2006/metadata/properties" ma:root="true" ma:fieldsID="9db014e4a88486235908ced77a56f110" ns3:_="" ns4:_="">
    <xsd:import namespace="3a3d5431-dab0-4ee0-ad47-1165a06a8b4e"/>
    <xsd:import namespace="b781b86d-da48-491f-96cc-a05970f8573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_activity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bjectDetectorVersions" minOccurs="0"/>
                <xsd:element ref="ns3:MediaServiceSearchProperties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3d5431-dab0-4ee0-ad47-1165a06a8b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_activity" ma:index="15" nillable="true" ma:displayName="_activity" ma:hidden="true" ma:internalName="_activity">
      <xsd:simpleType>
        <xsd:restriction base="dms:Note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81b86d-da48-491f-96cc-a05970f8573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3a3d5431-dab0-4ee0-ad47-1165a06a8b4e" xsi:nil="true"/>
  </documentManagement>
</p:properties>
</file>

<file path=customXml/itemProps1.xml><?xml version="1.0" encoding="utf-8"?>
<ds:datastoreItem xmlns:ds="http://schemas.openxmlformats.org/officeDocument/2006/customXml" ds:itemID="{D7807464-1AED-4CE9-A01C-64DED95AB2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3d5431-dab0-4ee0-ad47-1165a06a8b4e"/>
    <ds:schemaRef ds:uri="b781b86d-da48-491f-96cc-a05970f8573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8DC2D8E-A7DE-48C8-9AC9-21FD854B0CA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91EBD38-132C-491C-BA53-3B65CD8626D4}">
  <ds:schemaRefs>
    <ds:schemaRef ds:uri="http://schemas.microsoft.com/office/2006/metadata/properties"/>
    <ds:schemaRef ds:uri="http://schemas.microsoft.com/office/infopath/2007/PartnerControls"/>
    <ds:schemaRef ds:uri="3a3d5431-dab0-4ee0-ad47-1165a06a8b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2</Pages>
  <Words>471</Words>
  <Characters>2869</Characters>
  <Application>Microsoft Office Word</Application>
  <DocSecurity>0</DocSecurity>
  <Lines>52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Koutný</dc:creator>
  <cp:keywords/>
  <dc:description/>
  <cp:lastModifiedBy>Marek Koutný</cp:lastModifiedBy>
  <cp:revision>16</cp:revision>
  <dcterms:created xsi:type="dcterms:W3CDTF">2024-05-22T15:59:00Z</dcterms:created>
  <dcterms:modified xsi:type="dcterms:W3CDTF">2024-05-22T16:11:00Z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cd694409-995e-4681-9da4-1fba758b68b9</vt:lpwstr>
  </property>
  <property fmtid="{D5CDD505-2E9C-101B-9397-08002B2CF9AE}" pid="3" name="ContentTypeId">
    <vt:lpwstr>0x0101008D37E3DABD64C442B50F05FE75EB6126</vt:lpwstr>
  </property>
</Properties>
</file>